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left w:w="70" w:type="dxa"/>
          <w:right w:w="70" w:type="dxa"/>
        </w:tblCellMar>
        <w:tblLook w:val="0000" w:firstRow="0" w:lastRow="0" w:firstColumn="0" w:lastColumn="0" w:noHBand="0" w:noVBand="0"/>
      </w:tblPr>
      <w:tblGrid>
        <w:gridCol w:w="6024"/>
        <w:gridCol w:w="3185"/>
      </w:tblGrid>
      <w:tr w:rsidR="00762BAB" w:rsidRPr="00FE54FA" w:rsidTr="00BA0BE7">
        <w:tc>
          <w:tcPr>
            <w:tcW w:w="6024" w:type="dxa"/>
          </w:tcPr>
          <w:p w:rsidR="00762BAB" w:rsidRPr="00FE54FA" w:rsidRDefault="00762BAB" w:rsidP="00BA0BE7">
            <w:pPr>
              <w:ind w:right="-3"/>
              <w:rPr>
                <w:b/>
                <w:sz w:val="32"/>
                <w:lang w:val="de-AT"/>
              </w:rPr>
            </w:pPr>
            <w:r w:rsidRPr="00FE54FA">
              <w:rPr>
                <w:b/>
                <w:sz w:val="32"/>
                <w:lang w:val="de-AT"/>
              </w:rPr>
              <w:t>SIESC</w:t>
            </w:r>
          </w:p>
          <w:p w:rsidR="00762BAB" w:rsidRPr="00FE54FA" w:rsidRDefault="00762BAB" w:rsidP="00BA0BE7">
            <w:pPr>
              <w:ind w:right="-3"/>
              <w:rPr>
                <w:b/>
                <w:sz w:val="32"/>
                <w:lang w:val="de-AT"/>
              </w:rPr>
            </w:pPr>
            <w:r w:rsidRPr="00FE54FA">
              <w:rPr>
                <w:b/>
                <w:sz w:val="26"/>
                <w:lang w:val="de-AT"/>
              </w:rPr>
              <w:t>Europäische Föderation christlicher Lehrer/innen</w:t>
            </w:r>
          </w:p>
        </w:tc>
        <w:tc>
          <w:tcPr>
            <w:tcW w:w="3185" w:type="dxa"/>
          </w:tcPr>
          <w:p w:rsidR="00762BAB" w:rsidRPr="00FE54FA" w:rsidRDefault="00762BAB" w:rsidP="00BA0BE7">
            <w:pPr>
              <w:pStyle w:val="berschrift5"/>
              <w:ind w:right="-3"/>
              <w:rPr>
                <w:lang w:val="de-AT"/>
              </w:rPr>
            </w:pPr>
            <w:r w:rsidRPr="00FE54FA">
              <w:rPr>
                <w:lang w:val="de-AT"/>
              </w:rPr>
              <w:t>EINLADUNG</w:t>
            </w:r>
          </w:p>
        </w:tc>
      </w:tr>
    </w:tbl>
    <w:p w:rsidR="00762BAB" w:rsidRPr="00FE54FA" w:rsidRDefault="00762BAB" w:rsidP="00762BAB">
      <w:pPr>
        <w:ind w:right="-3"/>
        <w:rPr>
          <w:b/>
          <w:sz w:val="26"/>
          <w:lang w:val="de-AT"/>
        </w:rPr>
      </w:pPr>
    </w:p>
    <w:p w:rsidR="00762BAB" w:rsidRPr="00FE54FA" w:rsidRDefault="00762BAB" w:rsidP="00762BAB">
      <w:pPr>
        <w:ind w:right="-3"/>
        <w:rPr>
          <w:b/>
          <w:sz w:val="26"/>
          <w:lang w:val="de-AT"/>
        </w:rPr>
      </w:pPr>
    </w:p>
    <w:p w:rsidR="00762BAB" w:rsidRPr="00FE54FA" w:rsidRDefault="00762BAB" w:rsidP="00762BAB">
      <w:pPr>
        <w:ind w:right="-3"/>
        <w:jc w:val="center"/>
        <w:rPr>
          <w:b/>
          <w:sz w:val="36"/>
          <w:lang w:val="de-AT"/>
        </w:rPr>
      </w:pPr>
      <w:r w:rsidRPr="00FE54FA">
        <w:rPr>
          <w:b/>
          <w:sz w:val="36"/>
          <w:lang w:val="de-AT"/>
        </w:rPr>
        <w:t xml:space="preserve">JAHRESTREFFEN </w:t>
      </w:r>
      <w:r>
        <w:rPr>
          <w:b/>
          <w:sz w:val="36"/>
          <w:lang w:val="de-AT"/>
        </w:rPr>
        <w:t>2015</w:t>
      </w:r>
      <w:r w:rsidRPr="00FE54FA">
        <w:rPr>
          <w:b/>
          <w:sz w:val="36"/>
          <w:lang w:val="de-AT"/>
        </w:rPr>
        <w:t xml:space="preserve"> in </w:t>
      </w:r>
      <w:r>
        <w:rPr>
          <w:b/>
          <w:sz w:val="36"/>
          <w:lang w:val="de-AT"/>
        </w:rPr>
        <w:t>ROM</w:t>
      </w:r>
      <w:r w:rsidRPr="00FE54FA">
        <w:rPr>
          <w:b/>
          <w:sz w:val="36"/>
          <w:lang w:val="de-AT"/>
        </w:rPr>
        <w:t xml:space="preserve"> (</w:t>
      </w:r>
      <w:r>
        <w:rPr>
          <w:b/>
          <w:sz w:val="36"/>
          <w:lang w:val="de-AT"/>
        </w:rPr>
        <w:t>Italien</w:t>
      </w:r>
      <w:r w:rsidRPr="00FE54FA">
        <w:rPr>
          <w:b/>
          <w:sz w:val="36"/>
          <w:lang w:val="de-AT"/>
        </w:rPr>
        <w:t>)</w:t>
      </w:r>
    </w:p>
    <w:p w:rsidR="00762BAB" w:rsidRPr="00FE54FA" w:rsidRDefault="00762BAB" w:rsidP="00762BAB">
      <w:pPr>
        <w:ind w:right="-3"/>
        <w:jc w:val="center"/>
        <w:rPr>
          <w:b/>
          <w:sz w:val="28"/>
          <w:lang w:val="de-AT"/>
        </w:rPr>
      </w:pPr>
      <w:r>
        <w:rPr>
          <w:b/>
          <w:sz w:val="28"/>
          <w:lang w:val="de-AT"/>
        </w:rPr>
        <w:t>60</w:t>
      </w:r>
      <w:r w:rsidRPr="00FE54FA">
        <w:rPr>
          <w:b/>
          <w:sz w:val="28"/>
          <w:lang w:val="de-AT"/>
        </w:rPr>
        <w:t xml:space="preserve">. Internationales Treffen </w:t>
      </w:r>
    </w:p>
    <w:p w:rsidR="00762BAB" w:rsidRPr="00FE54FA" w:rsidRDefault="00762BAB" w:rsidP="00762BAB">
      <w:pPr>
        <w:ind w:right="-3"/>
        <w:jc w:val="center"/>
        <w:rPr>
          <w:b/>
          <w:sz w:val="28"/>
          <w:lang w:val="de-AT"/>
        </w:rPr>
      </w:pPr>
      <w:r w:rsidRPr="00FE54FA">
        <w:rPr>
          <w:b/>
          <w:sz w:val="28"/>
          <w:lang w:val="de-AT"/>
        </w:rPr>
        <w:t>2</w:t>
      </w:r>
      <w:r>
        <w:rPr>
          <w:b/>
          <w:sz w:val="28"/>
          <w:lang w:val="de-AT"/>
        </w:rPr>
        <w:t>3</w:t>
      </w:r>
      <w:r w:rsidRPr="00FE54FA">
        <w:rPr>
          <w:b/>
          <w:sz w:val="28"/>
          <w:lang w:val="de-AT"/>
        </w:rPr>
        <w:t xml:space="preserve">. - </w:t>
      </w:r>
      <w:r>
        <w:rPr>
          <w:b/>
          <w:sz w:val="28"/>
          <w:lang w:val="de-AT"/>
        </w:rPr>
        <w:t>28</w:t>
      </w:r>
      <w:r w:rsidRPr="00FE54FA">
        <w:rPr>
          <w:b/>
          <w:sz w:val="28"/>
          <w:lang w:val="de-AT"/>
        </w:rPr>
        <w:t>./</w:t>
      </w:r>
      <w:r>
        <w:rPr>
          <w:b/>
          <w:sz w:val="28"/>
          <w:lang w:val="de-AT"/>
        </w:rPr>
        <w:t>29</w:t>
      </w:r>
      <w:r w:rsidRPr="00FE54FA">
        <w:rPr>
          <w:b/>
          <w:sz w:val="28"/>
          <w:lang w:val="de-AT"/>
        </w:rPr>
        <w:t>. Juli 201</w:t>
      </w:r>
      <w:r>
        <w:rPr>
          <w:b/>
          <w:sz w:val="28"/>
          <w:lang w:val="de-AT"/>
        </w:rPr>
        <w:t>5</w:t>
      </w:r>
    </w:p>
    <w:p w:rsidR="00762BAB" w:rsidRPr="00FE54FA" w:rsidRDefault="00762BAB" w:rsidP="00762BAB">
      <w:pPr>
        <w:jc w:val="both"/>
        <w:rPr>
          <w:kern w:val="2"/>
          <w:lang w:val="de-AT"/>
        </w:rPr>
      </w:pPr>
    </w:p>
    <w:p w:rsidR="00762BAB" w:rsidRDefault="005622BB" w:rsidP="00762BAB">
      <w:pPr>
        <w:pBdr>
          <w:top w:val="single" w:sz="4" w:space="1" w:color="000000"/>
          <w:left w:val="single" w:sz="4" w:space="0" w:color="000000"/>
          <w:bottom w:val="single" w:sz="4" w:space="1" w:color="000000"/>
          <w:right w:val="single" w:sz="4" w:space="4" w:color="000000"/>
        </w:pBdr>
        <w:ind w:right="-3"/>
        <w:jc w:val="center"/>
        <w:rPr>
          <w:b/>
          <w:sz w:val="32"/>
          <w:szCs w:val="32"/>
          <w:lang w:val="de-AT"/>
        </w:rPr>
      </w:pPr>
      <w:r>
        <w:rPr>
          <w:b/>
          <w:sz w:val="32"/>
          <w:szCs w:val="32"/>
          <w:lang w:val="de-AT"/>
        </w:rPr>
        <w:t xml:space="preserve">Otium et </w:t>
      </w:r>
      <w:proofErr w:type="spellStart"/>
      <w:r>
        <w:rPr>
          <w:b/>
          <w:sz w:val="32"/>
          <w:szCs w:val="32"/>
          <w:lang w:val="de-AT"/>
        </w:rPr>
        <w:t>n</w:t>
      </w:r>
      <w:r w:rsidR="00762BAB">
        <w:rPr>
          <w:b/>
          <w:sz w:val="32"/>
          <w:szCs w:val="32"/>
          <w:lang w:val="de-AT"/>
        </w:rPr>
        <w:t>egotium</w:t>
      </w:r>
      <w:proofErr w:type="spellEnd"/>
      <w:r w:rsidR="00762BAB">
        <w:rPr>
          <w:b/>
          <w:sz w:val="32"/>
          <w:szCs w:val="32"/>
          <w:lang w:val="de-AT"/>
        </w:rPr>
        <w:t>:</w:t>
      </w:r>
    </w:p>
    <w:p w:rsidR="00762BAB" w:rsidRPr="00BF0879" w:rsidRDefault="00762BAB" w:rsidP="00762BAB">
      <w:pPr>
        <w:pBdr>
          <w:top w:val="single" w:sz="4" w:space="1" w:color="000000"/>
          <w:left w:val="single" w:sz="4" w:space="0" w:color="000000"/>
          <w:bottom w:val="single" w:sz="4" w:space="1" w:color="000000"/>
          <w:right w:val="single" w:sz="4" w:space="4" w:color="000000"/>
        </w:pBdr>
        <w:ind w:right="-3"/>
        <w:jc w:val="center"/>
        <w:rPr>
          <w:b/>
          <w:sz w:val="32"/>
          <w:szCs w:val="32"/>
          <w:lang w:val="de-AT"/>
        </w:rPr>
      </w:pPr>
      <w:r>
        <w:rPr>
          <w:b/>
          <w:sz w:val="32"/>
          <w:szCs w:val="32"/>
          <w:lang w:val="de-AT"/>
        </w:rPr>
        <w:t>Jugendliche zur menschlichen Dimension der Arbeit bilden</w:t>
      </w:r>
    </w:p>
    <w:p w:rsidR="00762BAB" w:rsidRDefault="00762BAB" w:rsidP="00762BAB">
      <w:pPr>
        <w:jc w:val="center"/>
      </w:pPr>
    </w:p>
    <w:p w:rsidR="00762BAB" w:rsidRPr="00E43CCB" w:rsidRDefault="00762BAB" w:rsidP="00762BAB">
      <w:pPr>
        <w:ind w:right="-2" w:firstLine="284"/>
        <w:jc w:val="both"/>
        <w:rPr>
          <w:rFonts w:ascii="Calibri" w:hAnsi="Calibri" w:cs="Times New Roman"/>
          <w:lang w:val="de-AT"/>
        </w:rPr>
      </w:pPr>
      <w:r w:rsidRPr="00E43CCB">
        <w:rPr>
          <w:rFonts w:ascii="Calibri" w:hAnsi="Calibri" w:cs="Times New Roman"/>
          <w:lang w:val="de-AT"/>
        </w:rPr>
        <w:t xml:space="preserve">Die Einstellung so vieler Jugendlicher zur Arbeit offenbart ihren Zustand der Unsicherheit, ihren </w:t>
      </w:r>
      <w:r w:rsidR="00CD2817">
        <w:rPr>
          <w:rFonts w:ascii="Calibri" w:hAnsi="Calibri" w:cs="Times New Roman"/>
          <w:lang w:val="de-AT"/>
        </w:rPr>
        <w:t xml:space="preserve">Mangel an Vertrauen und eine </w:t>
      </w:r>
      <w:r w:rsidRPr="00E43CCB">
        <w:rPr>
          <w:rFonts w:ascii="Calibri" w:hAnsi="Calibri" w:cs="Times New Roman"/>
          <w:lang w:val="de-AT"/>
        </w:rPr>
        <w:t xml:space="preserve">allgemeine Schwäche, die uns dazu bringen, über die Verantwortung der Institutionen und Personen nachzudenken, die mit der </w:t>
      </w:r>
      <w:r>
        <w:rPr>
          <w:rFonts w:ascii="Calibri" w:hAnsi="Calibri" w:cs="Times New Roman"/>
          <w:lang w:val="de-AT"/>
        </w:rPr>
        <w:t xml:space="preserve">Erziehung und </w:t>
      </w:r>
      <w:r w:rsidRPr="00E43CCB">
        <w:rPr>
          <w:rFonts w:ascii="Calibri" w:hAnsi="Calibri" w:cs="Times New Roman"/>
          <w:lang w:val="de-AT"/>
        </w:rPr>
        <w:t xml:space="preserve">Bildung </w:t>
      </w:r>
      <w:r>
        <w:rPr>
          <w:rFonts w:ascii="Calibri" w:hAnsi="Calibri" w:cs="Times New Roman"/>
          <w:lang w:val="de-AT"/>
        </w:rPr>
        <w:t xml:space="preserve">der Heranwachsenden und Jugendlichen </w:t>
      </w:r>
      <w:r w:rsidRPr="00E43CCB">
        <w:rPr>
          <w:rFonts w:ascii="Calibri" w:hAnsi="Calibri" w:cs="Times New Roman"/>
          <w:lang w:val="de-AT"/>
        </w:rPr>
        <w:t>beauftragt sind.</w:t>
      </w:r>
    </w:p>
    <w:p w:rsidR="00762BAB" w:rsidRPr="00B61631" w:rsidRDefault="00762BAB" w:rsidP="00762BAB">
      <w:pPr>
        <w:ind w:right="-2" w:firstLine="284"/>
        <w:jc w:val="both"/>
        <w:rPr>
          <w:rFonts w:ascii="Calibri" w:hAnsi="Calibri" w:cs="Times New Roman"/>
          <w:lang w:val="de-AT"/>
        </w:rPr>
      </w:pPr>
      <w:r w:rsidRPr="00B61631">
        <w:rPr>
          <w:rFonts w:ascii="Calibri" w:hAnsi="Calibri" w:cs="Times New Roman"/>
          <w:lang w:val="de-AT"/>
        </w:rPr>
        <w:t>Es kommt auch häufig vor, dass die Institutionen, die Schule, die Familie, nicht fähig zu sein scheinen, die Mittel zur Verfügung zu stellen, den Schwierigkeiten entgegenzutreten, noch Vertrauen zu begründen, noch passende Antworten anzubieten.</w:t>
      </w:r>
    </w:p>
    <w:p w:rsidR="00762BAB" w:rsidRPr="00EE3993" w:rsidRDefault="00236BAA" w:rsidP="00762BAB">
      <w:pPr>
        <w:ind w:right="-2" w:firstLine="284"/>
        <w:jc w:val="both"/>
        <w:rPr>
          <w:rFonts w:ascii="Calibri" w:hAnsi="Calibri" w:cs="Times New Roman"/>
          <w:lang w:val="de-AT"/>
        </w:rPr>
      </w:pPr>
      <w:r>
        <w:rPr>
          <w:rFonts w:ascii="Calibri" w:hAnsi="Calibri" w:cs="Times New Roman"/>
          <w:lang w:val="de-AT"/>
        </w:rPr>
        <w:t>D</w:t>
      </w:r>
      <w:r w:rsidR="00762BAB" w:rsidRPr="00B61631">
        <w:rPr>
          <w:rFonts w:ascii="Calibri" w:hAnsi="Calibri" w:cs="Times New Roman"/>
          <w:lang w:val="de-AT"/>
        </w:rPr>
        <w:t>ie zentrale Aufgabe der Schule und des erzieherischen Handelns für den Prozess der umfassenden Bildung des Schülers in erster Linie uns als Christ/</w:t>
      </w:r>
      <w:proofErr w:type="spellStart"/>
      <w:r w:rsidR="00762BAB" w:rsidRPr="00B61631">
        <w:rPr>
          <w:rFonts w:ascii="Calibri" w:hAnsi="Calibri" w:cs="Times New Roman"/>
          <w:lang w:val="de-AT"/>
        </w:rPr>
        <w:t>inn</w:t>
      </w:r>
      <w:proofErr w:type="spellEnd"/>
      <w:r w:rsidR="00762BAB" w:rsidRPr="00B61631">
        <w:rPr>
          <w:rFonts w:ascii="Calibri" w:hAnsi="Calibri" w:cs="Times New Roman"/>
          <w:lang w:val="de-AT"/>
        </w:rPr>
        <w:t>/en und Lehrer/</w:t>
      </w:r>
      <w:proofErr w:type="spellStart"/>
      <w:r w:rsidR="00762BAB" w:rsidRPr="00B61631">
        <w:rPr>
          <w:rFonts w:ascii="Calibri" w:hAnsi="Calibri" w:cs="Times New Roman"/>
          <w:lang w:val="de-AT"/>
        </w:rPr>
        <w:t>inn</w:t>
      </w:r>
      <w:proofErr w:type="spellEnd"/>
      <w:r w:rsidR="00762BAB" w:rsidRPr="00B61631">
        <w:rPr>
          <w:rFonts w:ascii="Calibri" w:hAnsi="Calibri" w:cs="Times New Roman"/>
          <w:lang w:val="de-AT"/>
        </w:rPr>
        <w:t>/en aufgetrag</w:t>
      </w:r>
      <w:r w:rsidR="00762BAB">
        <w:rPr>
          <w:rFonts w:ascii="Calibri" w:hAnsi="Calibri" w:cs="Times New Roman"/>
          <w:lang w:val="de-AT"/>
        </w:rPr>
        <w:t>en</w:t>
      </w:r>
      <w:r>
        <w:rPr>
          <w:rFonts w:ascii="Calibri" w:hAnsi="Calibri" w:cs="Times New Roman"/>
          <w:lang w:val="de-AT"/>
        </w:rPr>
        <w:t>. Daher werden wir, um</w:t>
      </w:r>
      <w:r w:rsidR="00762BAB">
        <w:rPr>
          <w:rFonts w:ascii="Calibri" w:hAnsi="Calibri" w:cs="Times New Roman"/>
          <w:lang w:val="de-AT"/>
        </w:rPr>
        <w:t xml:space="preserve"> ein Nach</w:t>
      </w:r>
      <w:r w:rsidR="00762BAB" w:rsidRPr="00B61631">
        <w:rPr>
          <w:rFonts w:ascii="Calibri" w:hAnsi="Calibri" w:cs="Times New Roman"/>
          <w:lang w:val="de-AT"/>
        </w:rPr>
        <w:t>denken</w:t>
      </w:r>
      <w:r w:rsidR="00762BAB">
        <w:rPr>
          <w:rFonts w:ascii="Calibri" w:hAnsi="Calibri" w:cs="Times New Roman"/>
          <w:lang w:val="de-AT"/>
        </w:rPr>
        <w:t xml:space="preserve"> über dieses Thema anzuregen, </w:t>
      </w:r>
      <w:r>
        <w:rPr>
          <w:rFonts w:ascii="Calibri" w:hAnsi="Calibri" w:cs="Times New Roman"/>
          <w:lang w:val="de-AT"/>
        </w:rPr>
        <w:t>dieses Thema zu v</w:t>
      </w:r>
      <w:r w:rsidR="00762BAB">
        <w:rPr>
          <w:rFonts w:ascii="Calibri" w:hAnsi="Calibri" w:cs="Times New Roman"/>
          <w:lang w:val="de-AT"/>
        </w:rPr>
        <w:t>ertief</w:t>
      </w:r>
      <w:r>
        <w:rPr>
          <w:rFonts w:ascii="Calibri" w:hAnsi="Calibri" w:cs="Times New Roman"/>
          <w:lang w:val="de-AT"/>
        </w:rPr>
        <w:t>en</w:t>
      </w:r>
      <w:r w:rsidR="00762BAB">
        <w:rPr>
          <w:rFonts w:ascii="Calibri" w:hAnsi="Calibri" w:cs="Times New Roman"/>
          <w:lang w:val="de-AT"/>
        </w:rPr>
        <w:t xml:space="preserve"> versuchen, </w:t>
      </w:r>
      <w:r>
        <w:rPr>
          <w:rFonts w:ascii="Calibri" w:hAnsi="Calibri" w:cs="Times New Roman"/>
          <w:lang w:val="de-AT"/>
        </w:rPr>
        <w:t>was</w:t>
      </w:r>
      <w:r w:rsidR="00762BAB">
        <w:rPr>
          <w:rFonts w:ascii="Calibri" w:hAnsi="Calibri" w:cs="Times New Roman"/>
          <w:lang w:val="de-AT"/>
        </w:rPr>
        <w:t xml:space="preserve"> </w:t>
      </w:r>
      <w:r w:rsidR="00762BAB" w:rsidRPr="00EE3993">
        <w:rPr>
          <w:rFonts w:ascii="Calibri" w:hAnsi="Calibri" w:cs="Times New Roman"/>
          <w:lang w:val="de-AT"/>
        </w:rPr>
        <w:t xml:space="preserve">durch die Vorträge von Fachleuten </w:t>
      </w:r>
      <w:r w:rsidR="005622BB">
        <w:rPr>
          <w:rFonts w:ascii="Calibri" w:hAnsi="Calibri" w:cs="Times New Roman"/>
          <w:lang w:val="de-AT"/>
        </w:rPr>
        <w:t>unterstützt wird, die gemeinsam</w:t>
      </w:r>
      <w:r w:rsidR="00762BAB" w:rsidRPr="00EE3993">
        <w:rPr>
          <w:rFonts w:ascii="Calibri" w:hAnsi="Calibri" w:cs="Times New Roman"/>
          <w:lang w:val="de-AT"/>
        </w:rPr>
        <w:t xml:space="preserve"> an der Erziehung und Bildung von Jugendlichen interessiert sind. Deswegen haben wir au</w:t>
      </w:r>
      <w:r w:rsidR="00CD2817">
        <w:rPr>
          <w:rFonts w:ascii="Calibri" w:hAnsi="Calibri" w:cs="Times New Roman"/>
          <w:lang w:val="de-AT"/>
        </w:rPr>
        <w:t>ch die Methode des Runden Tisches gewählt, w</w:t>
      </w:r>
      <w:r w:rsidR="00762BAB" w:rsidRPr="00EE3993">
        <w:rPr>
          <w:rFonts w:ascii="Calibri" w:hAnsi="Calibri" w:cs="Times New Roman"/>
          <w:lang w:val="de-AT"/>
        </w:rPr>
        <w:t>as uns ermöglichen wird</w:t>
      </w:r>
      <w:r w:rsidR="005622BB">
        <w:rPr>
          <w:rFonts w:ascii="Calibri" w:hAnsi="Calibri" w:cs="Times New Roman"/>
          <w:lang w:val="de-AT"/>
        </w:rPr>
        <w:t>,</w:t>
      </w:r>
      <w:r w:rsidR="00762BAB" w:rsidRPr="00EE3993">
        <w:rPr>
          <w:rFonts w:ascii="Calibri" w:hAnsi="Calibri" w:cs="Times New Roman"/>
          <w:lang w:val="de-AT"/>
        </w:rPr>
        <w:t xml:space="preserve"> </w:t>
      </w:r>
      <w:r w:rsidR="005622BB">
        <w:rPr>
          <w:rFonts w:ascii="Calibri" w:hAnsi="Calibri" w:cs="Times New Roman"/>
          <w:lang w:val="de-AT"/>
        </w:rPr>
        <w:t>u</w:t>
      </w:r>
      <w:r w:rsidR="00762BAB" w:rsidRPr="00EE3993">
        <w:rPr>
          <w:rFonts w:ascii="Calibri" w:hAnsi="Calibri" w:cs="Times New Roman"/>
          <w:lang w:val="de-AT"/>
        </w:rPr>
        <w:t xml:space="preserve">ns diesen Problemen besser zu nähern und mit Hilfe von Personen auf sie einzugehen, die sich damit als Kenner beschäftigen. </w:t>
      </w:r>
    </w:p>
    <w:p w:rsidR="00762BAB" w:rsidRPr="00EE3993" w:rsidRDefault="00762BAB" w:rsidP="00762BAB">
      <w:pPr>
        <w:ind w:right="-2" w:firstLine="284"/>
        <w:jc w:val="both"/>
        <w:rPr>
          <w:rFonts w:ascii="Calibri" w:hAnsi="Calibri" w:cs="Times New Roman"/>
          <w:lang w:val="de-AT"/>
        </w:rPr>
      </w:pPr>
      <w:r w:rsidRPr="00EE3993">
        <w:rPr>
          <w:rFonts w:ascii="Calibri" w:hAnsi="Calibri" w:cs="Times New Roman"/>
          <w:lang w:val="de-AT"/>
        </w:rPr>
        <w:t>Es ist unsere Absicht, das</w:t>
      </w:r>
      <w:r w:rsidR="005622BB">
        <w:rPr>
          <w:rFonts w:ascii="Calibri" w:hAnsi="Calibri" w:cs="Times New Roman"/>
          <w:lang w:val="de-AT"/>
        </w:rPr>
        <w:t>s dieses Treffen uns helfen soll</w:t>
      </w:r>
      <w:r w:rsidRPr="00EE3993">
        <w:rPr>
          <w:rFonts w:ascii="Calibri" w:hAnsi="Calibri" w:cs="Times New Roman"/>
          <w:lang w:val="de-AT"/>
        </w:rPr>
        <w:t xml:space="preserve">te, in den Jugendlichen die Hoffnung auf eine </w:t>
      </w:r>
      <w:r w:rsidR="005622BB">
        <w:rPr>
          <w:rFonts w:ascii="Calibri" w:hAnsi="Calibri" w:cs="Times New Roman"/>
          <w:lang w:val="de-AT"/>
        </w:rPr>
        <w:t>mögliche gute Zukunft zu nähr</w:t>
      </w:r>
      <w:r w:rsidRPr="00EE3993">
        <w:rPr>
          <w:rFonts w:ascii="Calibri" w:hAnsi="Calibri" w:cs="Times New Roman"/>
          <w:lang w:val="de-AT"/>
        </w:rPr>
        <w:t>en und in den Lehrer/inne</w:t>
      </w:r>
      <w:r>
        <w:rPr>
          <w:rFonts w:ascii="Calibri" w:hAnsi="Calibri" w:cs="Times New Roman"/>
          <w:lang w:val="de-AT"/>
        </w:rPr>
        <w:t>/</w:t>
      </w:r>
      <w:r w:rsidRPr="00EE3993">
        <w:rPr>
          <w:rFonts w:ascii="Calibri" w:hAnsi="Calibri" w:cs="Times New Roman"/>
          <w:lang w:val="de-AT"/>
        </w:rPr>
        <w:t>n</w:t>
      </w:r>
      <w:r>
        <w:rPr>
          <w:rFonts w:ascii="Calibri" w:hAnsi="Calibri" w:cs="Times New Roman"/>
          <w:lang w:val="de-AT"/>
        </w:rPr>
        <w:t xml:space="preserve"> das Vertrauen auf eine positive Wirkung ihres täglichen Engagements</w:t>
      </w:r>
      <w:r w:rsidRPr="00EE3993">
        <w:rPr>
          <w:rFonts w:ascii="Calibri" w:hAnsi="Calibri" w:cs="Times New Roman"/>
          <w:lang w:val="de-AT"/>
        </w:rPr>
        <w:t xml:space="preserve">. </w:t>
      </w:r>
    </w:p>
    <w:p w:rsidR="00762BAB" w:rsidRPr="00EE3993" w:rsidRDefault="00762BAB" w:rsidP="00762BAB">
      <w:pPr>
        <w:ind w:right="-2" w:firstLine="284"/>
        <w:jc w:val="both"/>
        <w:rPr>
          <w:rFonts w:ascii="Calibri" w:hAnsi="Calibri" w:cs="Times New Roman"/>
          <w:lang w:val="de-AT"/>
        </w:rPr>
      </w:pPr>
    </w:p>
    <w:p w:rsidR="00762BAB" w:rsidRPr="00EE3993" w:rsidRDefault="00762BAB" w:rsidP="00762BAB">
      <w:pPr>
        <w:ind w:right="-2" w:firstLine="284"/>
        <w:jc w:val="both"/>
        <w:rPr>
          <w:rFonts w:ascii="Calibri" w:hAnsi="Calibri" w:cs="Times New Roman"/>
          <w:i/>
          <w:lang w:val="de-AT"/>
        </w:rPr>
      </w:pPr>
      <w:r w:rsidRPr="00EE3993">
        <w:rPr>
          <w:rFonts w:ascii="Calibri" w:hAnsi="Calibri" w:cs="Times New Roman"/>
          <w:i/>
          <w:lang w:val="de-AT"/>
        </w:rPr>
        <w:t>Die Atmosphäre von Rom, seine antiken und modernen künstlerischen Kostbarkeiten, die ganz typischen Orte seines täglichen Lebens, seine Umgebung, das bei den Römern bel</w:t>
      </w:r>
      <w:r>
        <w:rPr>
          <w:rFonts w:ascii="Calibri" w:hAnsi="Calibri" w:cs="Times New Roman"/>
          <w:i/>
          <w:lang w:val="de-AT"/>
        </w:rPr>
        <w:t>i</w:t>
      </w:r>
      <w:r w:rsidRPr="00EE3993">
        <w:rPr>
          <w:rFonts w:ascii="Calibri" w:hAnsi="Calibri" w:cs="Times New Roman"/>
          <w:i/>
          <w:lang w:val="de-AT"/>
        </w:rPr>
        <w:t>e</w:t>
      </w:r>
      <w:r>
        <w:rPr>
          <w:rFonts w:ascii="Calibri" w:hAnsi="Calibri" w:cs="Times New Roman"/>
          <w:i/>
          <w:lang w:val="de-AT"/>
        </w:rPr>
        <w:t>bteste Heiligtum werden vielleicht all das ein wenig feierlich machen, aber vor allem –</w:t>
      </w:r>
      <w:r w:rsidRPr="00EE3993">
        <w:rPr>
          <w:rFonts w:ascii="Calibri" w:hAnsi="Calibri" w:cs="Times New Roman"/>
          <w:i/>
          <w:lang w:val="de-AT"/>
        </w:rPr>
        <w:t xml:space="preserve"> </w:t>
      </w:r>
      <w:r>
        <w:rPr>
          <w:rFonts w:ascii="Calibri" w:hAnsi="Calibri" w:cs="Times New Roman"/>
          <w:i/>
          <w:lang w:val="de-AT"/>
        </w:rPr>
        <w:t>wie wir hoffen</w:t>
      </w:r>
      <w:r w:rsidRPr="00EE3993">
        <w:rPr>
          <w:rFonts w:ascii="Calibri" w:hAnsi="Calibri" w:cs="Times New Roman"/>
          <w:i/>
          <w:lang w:val="de-AT"/>
        </w:rPr>
        <w:t xml:space="preserve"> </w:t>
      </w:r>
      <w:r>
        <w:rPr>
          <w:rFonts w:ascii="Calibri" w:hAnsi="Calibri" w:cs="Times New Roman"/>
          <w:i/>
          <w:lang w:val="de-AT"/>
        </w:rPr>
        <w:t>–</w:t>
      </w:r>
      <w:r w:rsidRPr="00EE3993">
        <w:rPr>
          <w:rFonts w:ascii="Calibri" w:hAnsi="Calibri" w:cs="Times New Roman"/>
          <w:i/>
          <w:lang w:val="de-AT"/>
        </w:rPr>
        <w:t xml:space="preserve"> </w:t>
      </w:r>
      <w:r>
        <w:rPr>
          <w:rFonts w:ascii="Calibri" w:hAnsi="Calibri" w:cs="Times New Roman"/>
          <w:i/>
          <w:lang w:val="de-AT"/>
        </w:rPr>
        <w:t>angenehm und friedlich</w:t>
      </w:r>
      <w:r w:rsidRPr="00EE3993">
        <w:rPr>
          <w:rFonts w:ascii="Calibri" w:hAnsi="Calibri" w:cs="Times New Roman"/>
          <w:i/>
          <w:lang w:val="de-AT"/>
        </w:rPr>
        <w:t>.</w:t>
      </w:r>
    </w:p>
    <w:p w:rsidR="00762BAB" w:rsidRPr="00EE3993" w:rsidRDefault="00762BAB" w:rsidP="00762BAB">
      <w:pPr>
        <w:ind w:right="-2" w:firstLine="284"/>
        <w:jc w:val="both"/>
        <w:rPr>
          <w:rFonts w:ascii="Calibri" w:hAnsi="Calibri" w:cs="Times New Roman"/>
          <w:i/>
          <w:lang w:val="de-AT"/>
        </w:rPr>
      </w:pPr>
    </w:p>
    <w:p w:rsidR="00762BAB" w:rsidRPr="002524C6" w:rsidRDefault="00762BAB" w:rsidP="00762BAB">
      <w:pPr>
        <w:ind w:right="-2" w:firstLine="284"/>
        <w:jc w:val="both"/>
        <w:rPr>
          <w:rFonts w:ascii="Calibri" w:hAnsi="Calibri" w:cs="Times New Roman"/>
          <w:i/>
          <w:lang w:val="de-AT"/>
        </w:rPr>
      </w:pPr>
      <w:r w:rsidRPr="002524C6">
        <w:rPr>
          <w:rFonts w:ascii="Calibri" w:hAnsi="Calibri" w:cs="Times New Roman"/>
          <w:i/>
          <w:lang w:val="de-AT"/>
        </w:rPr>
        <w:t>Der Rat des SIESC und UCIIM laden Sie/euch herzlich nach Rom ein, in die Casa Bonus Pastor,</w:t>
      </w:r>
      <w:r>
        <w:rPr>
          <w:rFonts w:ascii="Calibri" w:hAnsi="Calibri" w:cs="Times New Roman"/>
          <w:i/>
          <w:lang w:val="de-AT"/>
        </w:rPr>
        <w:t xml:space="preserve"> die uns die </w:t>
      </w:r>
      <w:r w:rsidR="005622BB">
        <w:rPr>
          <w:rFonts w:ascii="Calibri" w:hAnsi="Calibri" w:cs="Times New Roman"/>
          <w:i/>
          <w:lang w:val="de-AT"/>
        </w:rPr>
        <w:t>gut passend</w:t>
      </w:r>
      <w:r>
        <w:rPr>
          <w:rFonts w:ascii="Calibri" w:hAnsi="Calibri" w:cs="Times New Roman"/>
          <w:i/>
          <w:lang w:val="de-AT"/>
        </w:rPr>
        <w:t>e Umg</w:t>
      </w:r>
      <w:r w:rsidRPr="002524C6">
        <w:rPr>
          <w:rFonts w:ascii="Calibri" w:hAnsi="Calibri" w:cs="Times New Roman"/>
          <w:i/>
          <w:lang w:val="de-AT"/>
        </w:rPr>
        <w:t>ebung</w:t>
      </w:r>
      <w:r>
        <w:rPr>
          <w:rFonts w:ascii="Calibri" w:hAnsi="Calibri" w:cs="Times New Roman"/>
          <w:i/>
          <w:lang w:val="de-AT"/>
        </w:rPr>
        <w:t xml:space="preserve"> für ein freundschaftliches, fruchtbares und angenehmes Treffen bieten wird</w:t>
      </w:r>
      <w:r w:rsidRPr="002524C6">
        <w:rPr>
          <w:rFonts w:ascii="Calibri" w:hAnsi="Calibri" w:cs="Times New Roman"/>
          <w:i/>
          <w:lang w:val="de-AT"/>
        </w:rPr>
        <w:t xml:space="preserve">. </w:t>
      </w:r>
    </w:p>
    <w:p w:rsidR="00762BAB" w:rsidRPr="002524C6" w:rsidRDefault="00762BAB" w:rsidP="00762BAB">
      <w:pPr>
        <w:jc w:val="center"/>
        <w:rPr>
          <w:lang w:val="de-AT"/>
        </w:rPr>
      </w:pPr>
    </w:p>
    <w:p w:rsidR="00762BAB" w:rsidRPr="002524C6" w:rsidRDefault="00762BAB" w:rsidP="00762BAB">
      <w:pPr>
        <w:pStyle w:val="Textkrper2"/>
        <w:ind w:right="-3"/>
        <w:jc w:val="both"/>
        <w:rPr>
          <w:lang w:val="de-AT"/>
        </w:rPr>
      </w:pPr>
      <w:r w:rsidRPr="002524C6">
        <w:rPr>
          <w:lang w:val="de-AT"/>
        </w:rPr>
        <w:t xml:space="preserve">                                                                                                         </w:t>
      </w:r>
    </w:p>
    <w:p w:rsidR="00762BAB" w:rsidRPr="00CD2817" w:rsidRDefault="00762BAB" w:rsidP="00762BAB">
      <w:pPr>
        <w:pStyle w:val="Textkrper2"/>
        <w:ind w:right="-3"/>
        <w:rPr>
          <w:b/>
          <w:lang w:val="de-AT"/>
        </w:rPr>
      </w:pPr>
      <w:r w:rsidRPr="002524C6">
        <w:rPr>
          <w:lang w:val="de-AT"/>
        </w:rPr>
        <w:t xml:space="preserve">                       </w:t>
      </w:r>
      <w:r w:rsidRPr="00CD2817">
        <w:rPr>
          <w:b/>
          <w:lang w:val="de-AT"/>
        </w:rPr>
        <w:t xml:space="preserve">Für den Rat von </w:t>
      </w:r>
      <w:r w:rsidR="00CD2817">
        <w:rPr>
          <w:b/>
          <w:lang w:val="de-AT"/>
        </w:rPr>
        <w:t>SIESC-EFCL und für</w:t>
      </w:r>
      <w:r w:rsidRPr="00CD2817">
        <w:rPr>
          <w:b/>
          <w:lang w:val="de-AT"/>
        </w:rPr>
        <w:t xml:space="preserve"> UCIIM              </w:t>
      </w:r>
    </w:p>
    <w:p w:rsidR="00762BAB" w:rsidRPr="00324D03" w:rsidRDefault="00762BAB" w:rsidP="00762BAB">
      <w:pPr>
        <w:ind w:right="-2"/>
        <w:rPr>
          <w:rFonts w:cs="Times New Roman"/>
          <w:b/>
          <w:lang w:val="de-AT"/>
        </w:rPr>
      </w:pPr>
    </w:p>
    <w:p w:rsidR="00762BAB" w:rsidRPr="00324D03" w:rsidRDefault="00762BAB" w:rsidP="00762BAB">
      <w:pPr>
        <w:autoSpaceDE w:val="0"/>
        <w:autoSpaceDN w:val="0"/>
        <w:adjustRightInd w:val="0"/>
        <w:rPr>
          <w:rFonts w:cs="Times New Roman"/>
          <w:sz w:val="26"/>
          <w:szCs w:val="26"/>
          <w:lang w:val="de-AT"/>
        </w:rPr>
      </w:pPr>
      <w:r w:rsidRPr="00324D03">
        <w:rPr>
          <w:rFonts w:cs="Times New Roman"/>
          <w:sz w:val="22"/>
          <w:szCs w:val="22"/>
          <w:lang w:val="de-AT"/>
        </w:rPr>
        <w:t>Präsident: Wolfgang Rank</w:t>
      </w:r>
      <w:r w:rsidRPr="00324D03">
        <w:rPr>
          <w:rFonts w:cs="Times New Roman"/>
          <w:sz w:val="22"/>
          <w:szCs w:val="22"/>
          <w:lang w:val="de-AT"/>
        </w:rPr>
        <w:tab/>
      </w:r>
      <w:r w:rsidRPr="00324D03">
        <w:rPr>
          <w:rFonts w:cs="Times New Roman"/>
          <w:sz w:val="22"/>
          <w:szCs w:val="22"/>
          <w:lang w:val="de-AT"/>
        </w:rPr>
        <w:tab/>
      </w:r>
      <w:r w:rsidRPr="00324D03">
        <w:rPr>
          <w:rFonts w:cs="Times New Roman"/>
          <w:sz w:val="22"/>
          <w:szCs w:val="22"/>
          <w:lang w:val="de-AT"/>
        </w:rPr>
        <w:tab/>
      </w:r>
      <w:r w:rsidRPr="00324D03">
        <w:rPr>
          <w:rFonts w:cs="Times New Roman"/>
          <w:sz w:val="22"/>
          <w:szCs w:val="22"/>
          <w:lang w:val="de-AT"/>
        </w:rPr>
        <w:tab/>
        <w:t xml:space="preserve"> Vizepräsidentin: Elena </w:t>
      </w:r>
      <w:proofErr w:type="spellStart"/>
      <w:r w:rsidRPr="00324D03">
        <w:rPr>
          <w:rFonts w:cs="Times New Roman"/>
          <w:sz w:val="22"/>
          <w:szCs w:val="22"/>
          <w:lang w:val="de-AT"/>
        </w:rPr>
        <w:t>Fazi</w:t>
      </w:r>
      <w:proofErr w:type="spellEnd"/>
    </w:p>
    <w:p w:rsidR="00762BAB" w:rsidRPr="00CD2817" w:rsidRDefault="00762BAB" w:rsidP="00762BAB">
      <w:pPr>
        <w:autoSpaceDE w:val="0"/>
        <w:autoSpaceDN w:val="0"/>
        <w:adjustRightInd w:val="0"/>
        <w:rPr>
          <w:rFonts w:cs="Times New Roman"/>
          <w:sz w:val="26"/>
          <w:szCs w:val="26"/>
          <w:lang w:val="it-IT"/>
        </w:rPr>
      </w:pPr>
      <w:proofErr w:type="spellStart"/>
      <w:r w:rsidRPr="00CD2817">
        <w:rPr>
          <w:sz w:val="22"/>
          <w:szCs w:val="22"/>
          <w:lang w:val="it-IT"/>
        </w:rPr>
        <w:t>Markt</w:t>
      </w:r>
      <w:proofErr w:type="spellEnd"/>
      <w:r w:rsidRPr="00CD2817">
        <w:rPr>
          <w:sz w:val="22"/>
          <w:szCs w:val="22"/>
          <w:lang w:val="it-IT"/>
        </w:rPr>
        <w:t xml:space="preserve"> 210, A-2880 </w:t>
      </w:r>
      <w:proofErr w:type="spellStart"/>
      <w:r w:rsidRPr="00CD2817">
        <w:rPr>
          <w:sz w:val="22"/>
          <w:szCs w:val="22"/>
          <w:lang w:val="it-IT"/>
        </w:rPr>
        <w:t>Kirchberg</w:t>
      </w:r>
      <w:proofErr w:type="spellEnd"/>
      <w:r w:rsidRPr="00CD2817">
        <w:rPr>
          <w:sz w:val="22"/>
          <w:szCs w:val="22"/>
          <w:lang w:val="it-IT"/>
        </w:rPr>
        <w:t>/</w:t>
      </w:r>
      <w:proofErr w:type="spellStart"/>
      <w:r w:rsidRPr="00CD2817">
        <w:rPr>
          <w:sz w:val="22"/>
          <w:szCs w:val="22"/>
          <w:lang w:val="it-IT"/>
        </w:rPr>
        <w:t>Wechsel</w:t>
      </w:r>
      <w:proofErr w:type="spellEnd"/>
      <w:r w:rsidRPr="00CD2817">
        <w:rPr>
          <w:sz w:val="32"/>
          <w:szCs w:val="32"/>
          <w:lang w:val="it-IT"/>
        </w:rPr>
        <w:t xml:space="preserve"> </w:t>
      </w:r>
      <w:r w:rsidRPr="00CD2817">
        <w:rPr>
          <w:sz w:val="32"/>
          <w:szCs w:val="32"/>
          <w:lang w:val="it-IT"/>
        </w:rPr>
        <w:tab/>
        <w:t xml:space="preserve">               </w:t>
      </w:r>
      <w:r w:rsidRPr="00CD2817">
        <w:rPr>
          <w:sz w:val="22"/>
          <w:szCs w:val="22"/>
          <w:lang w:val="it-IT"/>
        </w:rPr>
        <w:t xml:space="preserve">     </w:t>
      </w:r>
      <w:r w:rsidR="00324D03" w:rsidRPr="00CD2817">
        <w:rPr>
          <w:rFonts w:cs="Times New Roman"/>
          <w:sz w:val="22"/>
          <w:szCs w:val="22"/>
          <w:lang w:val="it-IT"/>
        </w:rPr>
        <w:t>Via Crescenzio 25, I-00</w:t>
      </w:r>
      <w:r w:rsidR="00236BAA">
        <w:rPr>
          <w:rFonts w:cs="Times New Roman"/>
          <w:sz w:val="22"/>
          <w:szCs w:val="22"/>
          <w:lang w:val="it-IT"/>
        </w:rPr>
        <w:t>193 Roma</w:t>
      </w:r>
    </w:p>
    <w:p w:rsidR="00762BAB" w:rsidRPr="00324D03" w:rsidRDefault="00762BAB" w:rsidP="00762BAB">
      <w:pPr>
        <w:pStyle w:val="HTMLVorformatiert"/>
        <w:rPr>
          <w:rFonts w:ascii="Times New Roman" w:hAnsi="Times New Roman"/>
          <w:sz w:val="22"/>
          <w:szCs w:val="22"/>
          <w:lang w:val="de-AT"/>
        </w:rPr>
      </w:pPr>
      <w:r w:rsidRPr="00324D03">
        <w:rPr>
          <w:rFonts w:ascii="Times New Roman" w:hAnsi="Times New Roman"/>
          <w:sz w:val="22"/>
          <w:szCs w:val="22"/>
          <w:lang w:val="de-AT"/>
        </w:rPr>
        <w:t xml:space="preserve">Tel.: **43/2641/2513                     </w:t>
      </w:r>
      <w:r w:rsidR="005622BB" w:rsidRPr="00324D03">
        <w:rPr>
          <w:rFonts w:ascii="Times New Roman" w:hAnsi="Times New Roman"/>
          <w:sz w:val="22"/>
          <w:szCs w:val="22"/>
          <w:lang w:val="de-AT"/>
        </w:rPr>
        <w:t xml:space="preserve">                               </w:t>
      </w:r>
    </w:p>
    <w:p w:rsidR="007F1C49" w:rsidRDefault="00762BAB" w:rsidP="00762BAB">
      <w:pPr>
        <w:rPr>
          <w:sz w:val="22"/>
          <w:szCs w:val="22"/>
          <w:lang w:val="it-IT"/>
        </w:rPr>
      </w:pPr>
      <w:proofErr w:type="spellStart"/>
      <w:r w:rsidRPr="00324D03">
        <w:rPr>
          <w:sz w:val="22"/>
          <w:szCs w:val="22"/>
          <w:lang w:val="de-AT"/>
        </w:rPr>
        <w:t>e-mail</w:t>
      </w:r>
      <w:proofErr w:type="spellEnd"/>
      <w:r w:rsidRPr="00324D03">
        <w:rPr>
          <w:sz w:val="22"/>
          <w:szCs w:val="22"/>
          <w:lang w:val="de-AT"/>
        </w:rPr>
        <w:t xml:space="preserve">: </w:t>
      </w:r>
      <w:hyperlink r:id="rId5" w:history="1">
        <w:r w:rsidRPr="00324D03">
          <w:rPr>
            <w:rStyle w:val="Hyperlink"/>
            <w:sz w:val="22"/>
            <w:szCs w:val="22"/>
            <w:lang w:val="de-AT"/>
          </w:rPr>
          <w:t>w.rank@gmx.at</w:t>
        </w:r>
      </w:hyperlink>
      <w:r w:rsidRPr="00324D03">
        <w:rPr>
          <w:sz w:val="22"/>
          <w:szCs w:val="22"/>
          <w:lang w:val="de-AT"/>
        </w:rPr>
        <w:t xml:space="preserve"> , </w:t>
      </w:r>
      <w:hyperlink r:id="rId6" w:history="1">
        <w:r w:rsidRPr="00324D03">
          <w:rPr>
            <w:rStyle w:val="Hyperlink"/>
            <w:sz w:val="22"/>
            <w:szCs w:val="22"/>
            <w:lang w:val="de-AT"/>
          </w:rPr>
          <w:t>info@siesc.eu</w:t>
        </w:r>
      </w:hyperlink>
      <w:r w:rsidRPr="00324D03">
        <w:rPr>
          <w:sz w:val="22"/>
          <w:szCs w:val="22"/>
          <w:lang w:val="de-AT"/>
        </w:rPr>
        <w:t xml:space="preserve">                            </w:t>
      </w:r>
      <w:proofErr w:type="spellStart"/>
      <w:r w:rsidRPr="00324D03">
        <w:rPr>
          <w:sz w:val="22"/>
          <w:szCs w:val="22"/>
          <w:lang w:val="de-AT"/>
        </w:rPr>
        <w:t>e-mail</w:t>
      </w:r>
      <w:proofErr w:type="spellEnd"/>
      <w:r w:rsidRPr="00324D03">
        <w:rPr>
          <w:sz w:val="22"/>
          <w:szCs w:val="22"/>
          <w:lang w:val="de-AT"/>
        </w:rPr>
        <w:t xml:space="preserve">: </w:t>
      </w:r>
      <w:hyperlink r:id="rId7" w:history="1">
        <w:r w:rsidR="00CD2817" w:rsidRPr="00A933E6">
          <w:rPr>
            <w:rStyle w:val="Hyperlink"/>
            <w:sz w:val="22"/>
            <w:szCs w:val="22"/>
            <w:lang w:val="de-AT"/>
          </w:rPr>
          <w:t>elenafazi@uciim.it</w:t>
        </w:r>
      </w:hyperlink>
      <w:r>
        <w:rPr>
          <w:sz w:val="22"/>
          <w:szCs w:val="22"/>
          <w:lang w:val="it-IT"/>
        </w:rPr>
        <w:t xml:space="preserve"> </w:t>
      </w:r>
      <w:bookmarkStart w:id="0" w:name="_GoBack"/>
      <w:bookmarkEnd w:id="0"/>
    </w:p>
    <w:p w:rsidR="00CD2817" w:rsidRDefault="00CD2817" w:rsidP="00762BAB"/>
    <w:sectPr w:rsidR="00CD281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BAB"/>
    <w:rsid w:val="00236BAA"/>
    <w:rsid w:val="00324D03"/>
    <w:rsid w:val="005622BB"/>
    <w:rsid w:val="00735F88"/>
    <w:rsid w:val="00762BAB"/>
    <w:rsid w:val="007F1C49"/>
    <w:rsid w:val="00CD281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A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Body Text 2" w:uiPriority="0"/>
    <w:lsdException w:name="Hyperlink" w:uiPriority="0"/>
    <w:lsdException w:name="Strong" w:locked="1" w:semiHidden="0" w:uiPriority="0" w:unhideWhenUsed="0" w:qFormat="1"/>
    <w:lsdException w:name="Emphasis" w:locked="1"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62BAB"/>
    <w:pPr>
      <w:widowControl w:val="0"/>
      <w:suppressAutoHyphens/>
    </w:pPr>
    <w:rPr>
      <w:rFonts w:eastAsia="SimSun" w:cs="Courier New"/>
      <w:kern w:val="1"/>
      <w:sz w:val="24"/>
      <w:szCs w:val="24"/>
      <w:lang w:val="pl-PL" w:eastAsia="hi-IN" w:bidi="hi-IN"/>
    </w:rPr>
  </w:style>
  <w:style w:type="paragraph" w:styleId="berschrift5">
    <w:name w:val="heading 5"/>
    <w:basedOn w:val="Standard"/>
    <w:next w:val="Standard"/>
    <w:link w:val="berschrift5Zchn"/>
    <w:qFormat/>
    <w:locked/>
    <w:rsid w:val="00762BAB"/>
    <w:pPr>
      <w:keepNext/>
      <w:widowControl/>
      <w:ind w:right="-1002"/>
      <w:jc w:val="right"/>
      <w:outlineLvl w:val="4"/>
    </w:pPr>
    <w:rPr>
      <w:rFonts w:eastAsia="Times New Roman" w:cs="Times New Roman"/>
      <w:b/>
      <w:i/>
      <w:kern w:val="0"/>
      <w:sz w:val="32"/>
      <w:lang w:val="fr-FR" w:eastAsia="ar-SA"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5Zchn">
    <w:name w:val="Überschrift 5 Zchn"/>
    <w:basedOn w:val="Absatz-Standardschriftart"/>
    <w:link w:val="berschrift5"/>
    <w:rsid w:val="00762BAB"/>
    <w:rPr>
      <w:b/>
      <w:i/>
      <w:sz w:val="32"/>
      <w:szCs w:val="24"/>
      <w:lang w:val="fr-FR" w:eastAsia="ar-SA"/>
    </w:rPr>
  </w:style>
  <w:style w:type="character" w:styleId="Hyperlink">
    <w:name w:val="Hyperlink"/>
    <w:rsid w:val="00762BAB"/>
    <w:rPr>
      <w:color w:val="0000FF"/>
      <w:u w:val="single"/>
    </w:rPr>
  </w:style>
  <w:style w:type="paragraph" w:styleId="Textkrper2">
    <w:name w:val="Body Text 2"/>
    <w:basedOn w:val="Standard"/>
    <w:link w:val="Textkrper2Zchn"/>
    <w:rsid w:val="00762BAB"/>
    <w:pPr>
      <w:widowControl/>
    </w:pPr>
    <w:rPr>
      <w:rFonts w:eastAsia="Times New Roman" w:cs="Times New Roman"/>
      <w:kern w:val="0"/>
      <w:szCs w:val="20"/>
      <w:lang w:val="de-DE" w:eastAsia="ar-SA" w:bidi="ar-SA"/>
    </w:rPr>
  </w:style>
  <w:style w:type="character" w:customStyle="1" w:styleId="Textkrper2Zchn">
    <w:name w:val="Textkörper 2 Zchn"/>
    <w:basedOn w:val="Absatz-Standardschriftart"/>
    <w:link w:val="Textkrper2"/>
    <w:rsid w:val="00762BAB"/>
    <w:rPr>
      <w:sz w:val="24"/>
      <w:lang w:val="de-DE" w:eastAsia="ar-SA"/>
    </w:rPr>
  </w:style>
  <w:style w:type="paragraph" w:styleId="HTMLVorformatiert">
    <w:name w:val="HTML Preformatted"/>
    <w:basedOn w:val="Standard"/>
    <w:link w:val="HTMLVorformatiertZchn"/>
    <w:rsid w:val="00762B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kern w:val="0"/>
      <w:sz w:val="20"/>
      <w:szCs w:val="20"/>
      <w:lang w:val="de-DE" w:eastAsia="de-DE" w:bidi="ar-SA"/>
    </w:rPr>
  </w:style>
  <w:style w:type="character" w:customStyle="1" w:styleId="HTMLVorformatiertZchn">
    <w:name w:val="HTML Vorformatiert Zchn"/>
    <w:basedOn w:val="Absatz-Standardschriftart"/>
    <w:link w:val="HTMLVorformatiert"/>
    <w:rsid w:val="00762BAB"/>
    <w:rPr>
      <w:rFonts w:ascii="Courier New" w:hAnsi="Courier New" w:cs="Courier New"/>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A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Body Text 2" w:uiPriority="0"/>
    <w:lsdException w:name="Hyperlink" w:uiPriority="0"/>
    <w:lsdException w:name="Strong" w:locked="1" w:semiHidden="0" w:uiPriority="0" w:unhideWhenUsed="0" w:qFormat="1"/>
    <w:lsdException w:name="Emphasis" w:locked="1"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62BAB"/>
    <w:pPr>
      <w:widowControl w:val="0"/>
      <w:suppressAutoHyphens/>
    </w:pPr>
    <w:rPr>
      <w:rFonts w:eastAsia="SimSun" w:cs="Courier New"/>
      <w:kern w:val="1"/>
      <w:sz w:val="24"/>
      <w:szCs w:val="24"/>
      <w:lang w:val="pl-PL" w:eastAsia="hi-IN" w:bidi="hi-IN"/>
    </w:rPr>
  </w:style>
  <w:style w:type="paragraph" w:styleId="berschrift5">
    <w:name w:val="heading 5"/>
    <w:basedOn w:val="Standard"/>
    <w:next w:val="Standard"/>
    <w:link w:val="berschrift5Zchn"/>
    <w:qFormat/>
    <w:locked/>
    <w:rsid w:val="00762BAB"/>
    <w:pPr>
      <w:keepNext/>
      <w:widowControl/>
      <w:ind w:right="-1002"/>
      <w:jc w:val="right"/>
      <w:outlineLvl w:val="4"/>
    </w:pPr>
    <w:rPr>
      <w:rFonts w:eastAsia="Times New Roman" w:cs="Times New Roman"/>
      <w:b/>
      <w:i/>
      <w:kern w:val="0"/>
      <w:sz w:val="32"/>
      <w:lang w:val="fr-FR" w:eastAsia="ar-SA"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5Zchn">
    <w:name w:val="Überschrift 5 Zchn"/>
    <w:basedOn w:val="Absatz-Standardschriftart"/>
    <w:link w:val="berschrift5"/>
    <w:rsid w:val="00762BAB"/>
    <w:rPr>
      <w:b/>
      <w:i/>
      <w:sz w:val="32"/>
      <w:szCs w:val="24"/>
      <w:lang w:val="fr-FR" w:eastAsia="ar-SA"/>
    </w:rPr>
  </w:style>
  <w:style w:type="character" w:styleId="Hyperlink">
    <w:name w:val="Hyperlink"/>
    <w:rsid w:val="00762BAB"/>
    <w:rPr>
      <w:color w:val="0000FF"/>
      <w:u w:val="single"/>
    </w:rPr>
  </w:style>
  <w:style w:type="paragraph" w:styleId="Textkrper2">
    <w:name w:val="Body Text 2"/>
    <w:basedOn w:val="Standard"/>
    <w:link w:val="Textkrper2Zchn"/>
    <w:rsid w:val="00762BAB"/>
    <w:pPr>
      <w:widowControl/>
    </w:pPr>
    <w:rPr>
      <w:rFonts w:eastAsia="Times New Roman" w:cs="Times New Roman"/>
      <w:kern w:val="0"/>
      <w:szCs w:val="20"/>
      <w:lang w:val="de-DE" w:eastAsia="ar-SA" w:bidi="ar-SA"/>
    </w:rPr>
  </w:style>
  <w:style w:type="character" w:customStyle="1" w:styleId="Textkrper2Zchn">
    <w:name w:val="Textkörper 2 Zchn"/>
    <w:basedOn w:val="Absatz-Standardschriftart"/>
    <w:link w:val="Textkrper2"/>
    <w:rsid w:val="00762BAB"/>
    <w:rPr>
      <w:sz w:val="24"/>
      <w:lang w:val="de-DE" w:eastAsia="ar-SA"/>
    </w:rPr>
  </w:style>
  <w:style w:type="paragraph" w:styleId="HTMLVorformatiert">
    <w:name w:val="HTML Preformatted"/>
    <w:basedOn w:val="Standard"/>
    <w:link w:val="HTMLVorformatiertZchn"/>
    <w:rsid w:val="00762B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kern w:val="0"/>
      <w:sz w:val="20"/>
      <w:szCs w:val="20"/>
      <w:lang w:val="de-DE" w:eastAsia="de-DE" w:bidi="ar-SA"/>
    </w:rPr>
  </w:style>
  <w:style w:type="character" w:customStyle="1" w:styleId="HTMLVorformatiertZchn">
    <w:name w:val="HTML Vorformatiert Zchn"/>
    <w:basedOn w:val="Absatz-Standardschriftart"/>
    <w:link w:val="HTMLVorformatiert"/>
    <w:rsid w:val="00762BAB"/>
    <w:rPr>
      <w:rFonts w:ascii="Courier New" w:hAnsi="Courier New" w:cs="Courier New"/>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lenafazi@uciim.i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info@siesc.eu" TargetMode="External"/><Relationship Id="rId5" Type="http://schemas.openxmlformats.org/officeDocument/2006/relationships/hyperlink" Target="mailto:w.rank@gmx.a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382</Words>
  <Characters>2413</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Rank</dc:creator>
  <cp:lastModifiedBy>Wolfgang Rank</cp:lastModifiedBy>
  <cp:revision>5</cp:revision>
  <dcterms:created xsi:type="dcterms:W3CDTF">2015-01-09T09:56:00Z</dcterms:created>
  <dcterms:modified xsi:type="dcterms:W3CDTF">2015-01-12T08:37:00Z</dcterms:modified>
</cp:coreProperties>
</file>